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55"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tblPr>
      <w:tblGrid>
        <w:gridCol w:w="865"/>
        <w:gridCol w:w="1118"/>
        <w:gridCol w:w="508"/>
        <w:gridCol w:w="433"/>
        <w:gridCol w:w="544"/>
        <w:gridCol w:w="683"/>
        <w:gridCol w:w="683"/>
        <w:gridCol w:w="741"/>
        <w:gridCol w:w="736"/>
        <w:gridCol w:w="689"/>
        <w:gridCol w:w="454"/>
        <w:gridCol w:w="1598"/>
        <w:gridCol w:w="308"/>
      </w:tblGrid>
      <w:tr w:rsidR="00CD3CAC" w:rsidRPr="00EC7DC0" w:rsidTr="0080620B">
        <w:trPr>
          <w:trHeight w:val="300"/>
        </w:trPr>
        <w:tc>
          <w:tcPr>
            <w:tcW w:w="9052" w:type="dxa"/>
            <w:gridSpan w:val="12"/>
            <w:vMerge w:val="restart"/>
            <w:tcBorders>
              <w:top w:val="nil"/>
              <w:left w:val="nil"/>
              <w:bottom w:val="nil"/>
              <w:right w:val="nil"/>
            </w:tcBorders>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ARİF CANPOYRAZ İLKOKULU MÜDÜRLÜĞÜ HİZMET STANDARTLARI</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15"/>
        </w:trPr>
        <w:tc>
          <w:tcPr>
            <w:tcW w:w="0" w:type="auto"/>
            <w:gridSpan w:val="1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720"/>
        </w:trPr>
        <w:tc>
          <w:tcPr>
            <w:tcW w:w="865" w:type="dxa"/>
            <w:tcBorders>
              <w:top w:val="single" w:sz="12" w:space="0" w:color="auto"/>
              <w:left w:val="single" w:sz="12"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SIRA NO</w:t>
            </w:r>
          </w:p>
        </w:tc>
        <w:tc>
          <w:tcPr>
            <w:tcW w:w="1626" w:type="dxa"/>
            <w:gridSpan w:val="2"/>
            <w:tcBorders>
              <w:top w:val="single" w:sz="12" w:space="0" w:color="auto"/>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 </w:t>
            </w:r>
          </w:p>
        </w:tc>
        <w:tc>
          <w:tcPr>
            <w:tcW w:w="4963" w:type="dxa"/>
            <w:gridSpan w:val="8"/>
            <w:tcBorders>
              <w:top w:val="single" w:sz="12" w:space="0" w:color="auto"/>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BAŞVURUDA İSTENEN BELGELER</w:t>
            </w:r>
          </w:p>
        </w:tc>
        <w:tc>
          <w:tcPr>
            <w:tcW w:w="1598" w:type="dxa"/>
            <w:tcBorders>
              <w:top w:val="single" w:sz="12" w:space="0" w:color="auto"/>
              <w:left w:val="nil"/>
              <w:bottom w:val="nil"/>
              <w:right w:val="single" w:sz="12"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HİZMETİN TAMAMLANMA SÜRESİ</w:t>
            </w:r>
            <w:r w:rsidRPr="00CD3CAC">
              <w:rPr>
                <w:rFonts w:ascii="Verdana" w:eastAsia="Times New Roman" w:hAnsi="Verdana"/>
                <w:b/>
                <w:bCs/>
                <w:color w:val="000000"/>
                <w:sz w:val="15"/>
                <w:szCs w:val="15"/>
                <w:lang w:eastAsia="tr-TR"/>
              </w:rPr>
              <w:br/>
              <w:t>(EN GEÇ)</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865" w:type="dxa"/>
            <w:vMerge w:val="restart"/>
            <w:tcBorders>
              <w:top w:val="nil"/>
              <w:left w:val="single" w:sz="12" w:space="0" w:color="auto"/>
              <w:bottom w:val="nil"/>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1</w:t>
            </w:r>
          </w:p>
        </w:tc>
        <w:tc>
          <w:tcPr>
            <w:tcW w:w="111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 </w:t>
            </w: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 </w:t>
            </w: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532" w:type="dxa"/>
            <w:gridSpan w:val="5"/>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159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3 İŞ GÜNÜ</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626" w:type="dxa"/>
            <w:gridSpan w:val="2"/>
            <w:vMerge w:val="restart"/>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İlkokul Öğrenim Belgesine veya Diplomasını Zamanında Alamayan, Kaybeden ve Yok Olanlara Belge Düzenlenmesi</w:t>
            </w: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1-</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Veli dilekçe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2-</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Savaş,sel, deprem, yangın ve benzeri nedenlerle okul kayıtlarının yok olması hâlinde, belgesini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986" w:type="dxa"/>
            <w:gridSpan w:val="6"/>
            <w:tcBorders>
              <w:top w:val="nil"/>
              <w:left w:val="nil"/>
              <w:bottom w:val="nil"/>
              <w:right w:val="nil"/>
            </w:tcBorders>
            <w:shd w:val="clear" w:color="auto" w:fill="auto"/>
            <w:tcMar>
              <w:top w:w="0" w:type="dxa"/>
              <w:left w:w="70" w:type="dxa"/>
              <w:bottom w:w="0" w:type="dxa"/>
              <w:right w:w="70" w:type="dxa"/>
            </w:tcMa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kaybedenlere öğrenim durumunu kanıtlaması şartı ile belge düzenlenebilir.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70"/>
        </w:trPr>
        <w:tc>
          <w:tcPr>
            <w:tcW w:w="0" w:type="auto"/>
            <w:vMerge/>
            <w:tcBorders>
              <w:top w:val="nil"/>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11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nil"/>
              <w:left w:val="single" w:sz="8" w:space="0" w:color="auto"/>
              <w:bottom w:val="single" w:sz="8" w:space="0" w:color="auto"/>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single" w:sz="8" w:space="0" w:color="auto"/>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532" w:type="dxa"/>
            <w:gridSpan w:val="5"/>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15"/>
        </w:trPr>
        <w:tc>
          <w:tcPr>
            <w:tcW w:w="865" w:type="dxa"/>
            <w:vMerge w:val="restart"/>
            <w:tcBorders>
              <w:top w:val="single" w:sz="8" w:space="0" w:color="auto"/>
              <w:left w:val="single" w:sz="12" w:space="0" w:color="auto"/>
              <w:bottom w:val="single" w:sz="8" w:space="0" w:color="000000"/>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2</w:t>
            </w:r>
          </w:p>
        </w:tc>
        <w:tc>
          <w:tcPr>
            <w:tcW w:w="1118"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532" w:type="dxa"/>
            <w:gridSpan w:val="5"/>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1598" w:type="dxa"/>
            <w:vMerge w:val="restar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30 DAKİKA</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626" w:type="dxa"/>
            <w:gridSpan w:val="2"/>
            <w:vMerge w:val="restart"/>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İlkokul ve Anasınıflarında Öğrenim Gören Öğrencilerin Nakillerinin Yapılması</w:t>
            </w: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1-</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Veli dilekçe</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2-</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Şehit, harp malülü ve muharip gazi çocukları, özel eğitim ihtiyacı olan çocukların durumlarını gösteren</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belge</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3-</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Okul çalışanı olduğunu gösteren belge</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4-</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Anne babanın çalıştığını gösteren belge</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Veli, durumuna uygun belge ile başvuruda bulunmalıdır.</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75"/>
        </w:trPr>
        <w:tc>
          <w:tcPr>
            <w:tcW w:w="0" w:type="auto"/>
            <w:vMerge/>
            <w:tcBorders>
              <w:top w:val="single" w:sz="8" w:space="0" w:color="auto"/>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118"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532" w:type="dxa"/>
            <w:gridSpan w:val="5"/>
            <w:tcBorders>
              <w:top w:val="nil"/>
              <w:left w:val="nil"/>
              <w:bottom w:val="nil"/>
              <w:right w:val="nil"/>
            </w:tcBorders>
            <w:shd w:val="clear" w:color="auto" w:fill="auto"/>
            <w:tcMar>
              <w:top w:w="0" w:type="dxa"/>
              <w:left w:w="70" w:type="dxa"/>
              <w:bottom w:w="0" w:type="dxa"/>
              <w:right w:w="70" w:type="dxa"/>
            </w:tcMa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45"/>
        </w:trPr>
        <w:tc>
          <w:tcPr>
            <w:tcW w:w="865" w:type="dxa"/>
            <w:vMerge w:val="restart"/>
            <w:tcBorders>
              <w:top w:val="nil"/>
              <w:left w:val="single" w:sz="12" w:space="0" w:color="auto"/>
              <w:bottom w:val="single" w:sz="8" w:space="0" w:color="000000"/>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3</w:t>
            </w:r>
          </w:p>
        </w:tc>
        <w:tc>
          <w:tcPr>
            <w:tcW w:w="111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single" w:sz="8" w:space="0" w:color="auto"/>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532" w:type="dxa"/>
            <w:gridSpan w:val="5"/>
            <w:tcBorders>
              <w:top w:val="single" w:sz="8" w:space="0" w:color="auto"/>
              <w:left w:val="nil"/>
              <w:bottom w:val="nil"/>
              <w:right w:val="nil"/>
            </w:tcBorders>
            <w:shd w:val="clear" w:color="auto" w:fill="auto"/>
            <w:tcMar>
              <w:top w:w="0" w:type="dxa"/>
              <w:left w:w="70" w:type="dxa"/>
              <w:bottom w:w="0" w:type="dxa"/>
              <w:right w:w="70" w:type="dxa"/>
            </w:tcMa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1598" w:type="dxa"/>
            <w:vMerge w:val="restar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7 İŞ GÜNÜ</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626" w:type="dxa"/>
            <w:gridSpan w:val="2"/>
            <w:vMerge w:val="restart"/>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Sınavla Kayıt Yapılması</w:t>
            </w: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1-</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Veli dilekçe</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(Yurtdışında bulunma, tutuklu olma, oturduğu yerde okul bulunmaması ve sağlık nedeniyle okula</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gidemeyen çocuklar için başvuru yapılabilir.)</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60"/>
        </w:trPr>
        <w:tc>
          <w:tcPr>
            <w:tcW w:w="0" w:type="auto"/>
            <w:vMerge/>
            <w:tcBorders>
              <w:top w:val="nil"/>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118"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nil"/>
              <w:left w:val="single" w:sz="8" w:space="0" w:color="auto"/>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532" w:type="dxa"/>
            <w:gridSpan w:val="5"/>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
        </w:trPr>
        <w:tc>
          <w:tcPr>
            <w:tcW w:w="865" w:type="dxa"/>
            <w:vMerge w:val="restart"/>
            <w:tcBorders>
              <w:top w:val="nil"/>
              <w:left w:val="single" w:sz="12"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4</w:t>
            </w:r>
          </w:p>
        </w:tc>
        <w:tc>
          <w:tcPr>
            <w:tcW w:w="111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532" w:type="dxa"/>
            <w:gridSpan w:val="5"/>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1598" w:type="dxa"/>
            <w:vMerge w:val="restar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15 İŞ GÜNÜ</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626" w:type="dxa"/>
            <w:gridSpan w:val="2"/>
            <w:vMerge w:val="restart"/>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İlkokul Öğrencilerinin Sınıf Yükseltmelerinin Yapılması</w:t>
            </w: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1-</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Veli dilekçe</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15"/>
        </w:trPr>
        <w:tc>
          <w:tcPr>
            <w:tcW w:w="0" w:type="auto"/>
            <w:vMerge/>
            <w:tcBorders>
              <w:top w:val="nil"/>
              <w:left w:val="single" w:sz="12" w:space="0" w:color="auto"/>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(Başvurular okulun açıldığı ilk bir ay içinde yapılmalıdır.)</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
        </w:trPr>
        <w:tc>
          <w:tcPr>
            <w:tcW w:w="865" w:type="dxa"/>
            <w:vMerge w:val="restart"/>
            <w:tcBorders>
              <w:top w:val="single" w:sz="8" w:space="0" w:color="auto"/>
              <w:left w:val="single" w:sz="12" w:space="0" w:color="auto"/>
              <w:bottom w:val="nil"/>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5</w:t>
            </w:r>
          </w:p>
        </w:tc>
        <w:tc>
          <w:tcPr>
            <w:tcW w:w="1118"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single" w:sz="8" w:space="0" w:color="auto"/>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532" w:type="dxa"/>
            <w:gridSpan w:val="5"/>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1598" w:type="dxa"/>
            <w:vMerge w:val="restar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15 İŞ GÜNÜ</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626" w:type="dxa"/>
            <w:gridSpan w:val="2"/>
            <w:vMerge w:val="restart"/>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İlkokullarda Kayıt Erteleme</w:t>
            </w: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1-</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Dilekçe</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2-</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Ram raporu</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(69,70,71 veli dilekçesiyle kayıt erteleme)</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45"/>
        </w:trPr>
        <w:tc>
          <w:tcPr>
            <w:tcW w:w="0" w:type="auto"/>
            <w:vMerge/>
            <w:tcBorders>
              <w:top w:val="single" w:sz="8" w:space="0" w:color="auto"/>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11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532" w:type="dxa"/>
            <w:gridSpan w:val="5"/>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865" w:type="dxa"/>
            <w:vMerge w:val="restart"/>
            <w:tcBorders>
              <w:top w:val="single" w:sz="8" w:space="0" w:color="auto"/>
              <w:left w:val="single" w:sz="12" w:space="0" w:color="auto"/>
              <w:bottom w:val="single" w:sz="12" w:space="0" w:color="000000"/>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6</w:t>
            </w:r>
          </w:p>
        </w:tc>
        <w:tc>
          <w:tcPr>
            <w:tcW w:w="1118"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532" w:type="dxa"/>
            <w:gridSpan w:val="5"/>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1598" w:type="dxa"/>
            <w:vMerge w:val="restar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30 DAKİKA</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single" w:sz="12"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626" w:type="dxa"/>
            <w:gridSpan w:val="2"/>
            <w:vMerge w:val="restart"/>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Öğrenim  Belgesi Verilmesi</w:t>
            </w:r>
          </w:p>
        </w:tc>
        <w:tc>
          <w:tcPr>
            <w:tcW w:w="433" w:type="dxa"/>
            <w:tcBorders>
              <w:top w:val="nil"/>
              <w:left w:val="nil"/>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1-</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Dilekçe</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single" w:sz="12"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vMerge w:val="restart"/>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vMerge w:val="restart"/>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986" w:type="dxa"/>
            <w:gridSpan w:val="6"/>
            <w:vMerge w:val="restart"/>
            <w:tcBorders>
              <w:top w:val="nil"/>
              <w:left w:val="nil"/>
              <w:bottom w:val="nil"/>
              <w:right w:val="nil"/>
            </w:tcBorders>
            <w:shd w:val="clear" w:color="auto" w:fill="auto"/>
            <w:tcMar>
              <w:top w:w="0" w:type="dxa"/>
              <w:left w:w="70" w:type="dxa"/>
              <w:bottom w:w="0" w:type="dxa"/>
              <w:right w:w="70" w:type="dxa"/>
            </w:tcMa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Öğrenimine devam eden öğrenciler için öğrencinin veya velisinin sözlü talepte bulunması yeterlidir.</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single" w:sz="12"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vMerge/>
            <w:tcBorders>
              <w:top w:val="nil"/>
              <w:left w:val="single" w:sz="8" w:space="0" w:color="auto"/>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6"/>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15"/>
        </w:trPr>
        <w:tc>
          <w:tcPr>
            <w:tcW w:w="0" w:type="auto"/>
            <w:vMerge/>
            <w:tcBorders>
              <w:top w:val="single" w:sz="8" w:space="0" w:color="auto"/>
              <w:left w:val="single" w:sz="12" w:space="0" w:color="auto"/>
              <w:bottom w:val="single" w:sz="12"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118" w:type="dxa"/>
            <w:tcBorders>
              <w:top w:val="nil"/>
              <w:left w:val="nil"/>
              <w:bottom w:val="single" w:sz="12"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nil"/>
              <w:left w:val="nil"/>
              <w:bottom w:val="single" w:sz="12"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nil"/>
              <w:left w:val="nil"/>
              <w:bottom w:val="single" w:sz="12"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single" w:sz="12"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683" w:type="dxa"/>
            <w:tcBorders>
              <w:top w:val="nil"/>
              <w:left w:val="nil"/>
              <w:bottom w:val="single" w:sz="12"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683" w:type="dxa"/>
            <w:tcBorders>
              <w:top w:val="nil"/>
              <w:left w:val="nil"/>
              <w:bottom w:val="single" w:sz="12"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741" w:type="dxa"/>
            <w:tcBorders>
              <w:top w:val="nil"/>
              <w:left w:val="nil"/>
              <w:bottom w:val="single" w:sz="12"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736" w:type="dxa"/>
            <w:tcBorders>
              <w:top w:val="nil"/>
              <w:left w:val="nil"/>
              <w:bottom w:val="single" w:sz="12"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689" w:type="dxa"/>
            <w:tcBorders>
              <w:top w:val="nil"/>
              <w:left w:val="nil"/>
              <w:bottom w:val="single" w:sz="12"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nil"/>
              <w:left w:val="nil"/>
              <w:bottom w:val="single" w:sz="12"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159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 </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60"/>
        </w:trPr>
        <w:tc>
          <w:tcPr>
            <w:tcW w:w="865" w:type="dxa"/>
            <w:vMerge w:val="restart"/>
            <w:tcBorders>
              <w:top w:val="nil"/>
              <w:left w:val="single" w:sz="12" w:space="0" w:color="auto"/>
              <w:bottom w:val="nil"/>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7</w:t>
            </w:r>
          </w:p>
        </w:tc>
        <w:tc>
          <w:tcPr>
            <w:tcW w:w="111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1598" w:type="dxa"/>
            <w:vMerge w:val="restar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30 DAKİKA</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626" w:type="dxa"/>
            <w:gridSpan w:val="2"/>
            <w:vMerge w:val="restart"/>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lkokul ile Öğrenci Aday ve Kesin Kayıt,  Ücretsiz Kayıt Yapılması</w:t>
            </w: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1-</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Dilekçe</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2-</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Başvuru Formu</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3-</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Nüfus cüzdanı aslı veya fotokopisi</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4-</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Acil durumlarda başvuru formu</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5-</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Sözleşme</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6-</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Şehit, harp malülü ve muharip gazi çocukları olduğunu gösteren belge</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(66-68 aylık çocuklar için, velilerinin isteği üzerine dilekçe ile 1. sınıfa kayıtları yapılabilir. Acil durum</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başvuru formu ve sözleşme anasınıflarında kesin kayıt esnasında doldurulacaktır.</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15"/>
        </w:trPr>
        <w:tc>
          <w:tcPr>
            <w:tcW w:w="0" w:type="auto"/>
            <w:vMerge/>
            <w:tcBorders>
              <w:top w:val="nil"/>
              <w:left w:val="single" w:sz="12" w:space="0" w:color="auto"/>
              <w:bottom w:val="nil"/>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Şehit, harp malülü ve muharip gazi çocukları için 10/1 oranında ücretsiz kayıt yapılacaktır.)</w:t>
            </w:r>
          </w:p>
        </w:tc>
        <w:tc>
          <w:tcPr>
            <w:tcW w:w="0" w:type="auto"/>
            <w:vMerge/>
            <w:tcBorders>
              <w:top w:val="nil"/>
              <w:left w:val="single" w:sz="8" w:space="0" w:color="auto"/>
              <w:bottom w:val="single" w:sz="8" w:space="0" w:color="auto"/>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865" w:type="dxa"/>
            <w:vMerge w:val="restart"/>
            <w:tcBorders>
              <w:top w:val="single" w:sz="8" w:space="0" w:color="auto"/>
              <w:left w:val="single" w:sz="12" w:space="0" w:color="auto"/>
              <w:bottom w:val="single" w:sz="8" w:space="0" w:color="000000"/>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8</w:t>
            </w:r>
          </w:p>
        </w:tc>
        <w:tc>
          <w:tcPr>
            <w:tcW w:w="1118"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683"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683"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741"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736"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689"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1598" w:type="dxa"/>
            <w:vMerge w:val="restart"/>
            <w:tcBorders>
              <w:top w:val="nil"/>
              <w:left w:val="single" w:sz="8" w:space="0" w:color="auto"/>
              <w:bottom w:val="single" w:sz="8" w:space="0" w:color="000000"/>
              <w:right w:val="single" w:sz="12"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15 İŞ GÜNÜ</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626" w:type="dxa"/>
            <w:gridSpan w:val="2"/>
            <w:vMerge w:val="restart"/>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İlkokullarda Çocuk Kulüpleri İçin Başvuruların Alınması</w:t>
            </w:r>
          </w:p>
        </w:tc>
        <w:tc>
          <w:tcPr>
            <w:tcW w:w="433"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1-</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Dilekçe</w:t>
            </w:r>
          </w:p>
        </w:tc>
        <w:tc>
          <w:tcPr>
            <w:tcW w:w="0" w:type="auto"/>
            <w:vMerge/>
            <w:tcBorders>
              <w:top w:val="nil"/>
              <w:left w:val="single" w:sz="8" w:space="0" w:color="auto"/>
              <w:bottom w:val="single" w:sz="8" w:space="0" w:color="000000"/>
              <w:right w:val="single" w:sz="12"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2-</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Kayıt formu</w:t>
            </w:r>
          </w:p>
        </w:tc>
        <w:tc>
          <w:tcPr>
            <w:tcW w:w="0" w:type="auto"/>
            <w:vMerge/>
            <w:tcBorders>
              <w:top w:val="nil"/>
              <w:left w:val="single" w:sz="8" w:space="0" w:color="auto"/>
              <w:bottom w:val="single" w:sz="8" w:space="0" w:color="000000"/>
              <w:right w:val="single" w:sz="12"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3-</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Acil durumlarda başvurulacak kişiler formu</w:t>
            </w:r>
          </w:p>
        </w:tc>
        <w:tc>
          <w:tcPr>
            <w:tcW w:w="0" w:type="auto"/>
            <w:vMerge/>
            <w:tcBorders>
              <w:top w:val="nil"/>
              <w:left w:val="single" w:sz="8" w:space="0" w:color="auto"/>
              <w:bottom w:val="single" w:sz="8" w:space="0" w:color="000000"/>
              <w:right w:val="single" w:sz="12"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single" w:sz="8" w:space="0" w:color="auto"/>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0" w:type="auto"/>
            <w:gridSpan w:val="2"/>
            <w:vMerge/>
            <w:tcBorders>
              <w:top w:val="nil"/>
              <w:left w:val="nil"/>
              <w:bottom w:val="nil"/>
              <w:right w:val="nil"/>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433"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986" w:type="dxa"/>
            <w:gridSpan w:val="6"/>
            <w:tcBorders>
              <w:top w:val="nil"/>
              <w:left w:val="nil"/>
              <w:bottom w:val="nil"/>
              <w:right w:val="nil"/>
            </w:tcBorders>
            <w:shd w:val="clear" w:color="auto" w:fill="auto"/>
            <w:tcMar>
              <w:top w:w="0" w:type="dxa"/>
              <w:left w:w="70" w:type="dxa"/>
              <w:bottom w:w="0" w:type="dxa"/>
              <w:right w:w="70" w:type="dxa"/>
            </w:tcMa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Kayıt ve formu ve acil durumlarda başvurulacak kişiler formu, başka okuldan okulumuz çocuk kulübüne kayıt yaptıracak anasınıfı öğrencileri için istenilecektir.</w:t>
            </w:r>
          </w:p>
        </w:tc>
        <w:tc>
          <w:tcPr>
            <w:tcW w:w="0" w:type="auto"/>
            <w:vMerge/>
            <w:tcBorders>
              <w:top w:val="nil"/>
              <w:left w:val="single" w:sz="8" w:space="0" w:color="auto"/>
              <w:bottom w:val="single" w:sz="8" w:space="0" w:color="000000"/>
              <w:right w:val="single" w:sz="12"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45"/>
        </w:trPr>
        <w:tc>
          <w:tcPr>
            <w:tcW w:w="0" w:type="auto"/>
            <w:vMerge/>
            <w:tcBorders>
              <w:top w:val="single" w:sz="8" w:space="0" w:color="auto"/>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118"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986" w:type="dxa"/>
            <w:gridSpan w:val="6"/>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0" w:type="auto"/>
            <w:vMerge/>
            <w:tcBorders>
              <w:top w:val="nil"/>
              <w:left w:val="single" w:sz="8" w:space="0" w:color="auto"/>
              <w:bottom w:val="single" w:sz="8" w:space="0" w:color="000000"/>
              <w:right w:val="single" w:sz="12"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865" w:type="dxa"/>
            <w:vMerge w:val="restart"/>
            <w:tcBorders>
              <w:top w:val="nil"/>
              <w:left w:val="single" w:sz="12" w:space="0" w:color="auto"/>
              <w:bottom w:val="single" w:sz="8" w:space="0" w:color="000000"/>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9</w:t>
            </w:r>
          </w:p>
        </w:tc>
        <w:tc>
          <w:tcPr>
            <w:tcW w:w="111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532" w:type="dxa"/>
            <w:gridSpan w:val="5"/>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1598" w:type="dxa"/>
            <w:vMerge w:val="restart"/>
            <w:tcBorders>
              <w:top w:val="nil"/>
              <w:left w:val="single" w:sz="8" w:space="0" w:color="auto"/>
              <w:bottom w:val="single" w:sz="8" w:space="0" w:color="000000"/>
              <w:right w:val="single" w:sz="12"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3 İŞ GÜNÜ</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465"/>
        </w:trPr>
        <w:tc>
          <w:tcPr>
            <w:tcW w:w="0" w:type="auto"/>
            <w:vMerge/>
            <w:tcBorders>
              <w:top w:val="nil"/>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626"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İlkokulurda Sınıf Tekrarı İsteği Başvurusunun Yapılması</w:t>
            </w: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1-</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Veli dilekçesi</w:t>
            </w:r>
          </w:p>
        </w:tc>
        <w:tc>
          <w:tcPr>
            <w:tcW w:w="0" w:type="auto"/>
            <w:vMerge/>
            <w:tcBorders>
              <w:top w:val="nil"/>
              <w:left w:val="single" w:sz="8" w:space="0" w:color="auto"/>
              <w:bottom w:val="single" w:sz="8" w:space="0" w:color="000000"/>
              <w:right w:val="single" w:sz="12"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
        </w:trPr>
        <w:tc>
          <w:tcPr>
            <w:tcW w:w="0" w:type="auto"/>
            <w:vMerge/>
            <w:tcBorders>
              <w:top w:val="nil"/>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118"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nil"/>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532" w:type="dxa"/>
            <w:gridSpan w:val="5"/>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0" w:type="auto"/>
            <w:vMerge/>
            <w:tcBorders>
              <w:top w:val="nil"/>
              <w:left w:val="single" w:sz="8" w:space="0" w:color="auto"/>
              <w:bottom w:val="single" w:sz="8" w:space="0" w:color="000000"/>
              <w:right w:val="single" w:sz="12"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45"/>
        </w:trPr>
        <w:tc>
          <w:tcPr>
            <w:tcW w:w="865" w:type="dxa"/>
            <w:vMerge w:val="restart"/>
            <w:tcBorders>
              <w:top w:val="nil"/>
              <w:left w:val="single" w:sz="12" w:space="0" w:color="auto"/>
              <w:bottom w:val="single" w:sz="8" w:space="0" w:color="000000"/>
              <w:right w:val="single" w:sz="8"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10</w:t>
            </w:r>
          </w:p>
        </w:tc>
        <w:tc>
          <w:tcPr>
            <w:tcW w:w="111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single" w:sz="8" w:space="0" w:color="auto"/>
              <w:left w:val="single" w:sz="8" w:space="0" w:color="auto"/>
              <w:bottom w:val="nil"/>
              <w:right w:val="nil"/>
            </w:tcBorders>
            <w:shd w:val="clear" w:color="auto" w:fill="auto"/>
            <w:noWrap/>
            <w:tcMar>
              <w:top w:w="0" w:type="dxa"/>
              <w:left w:w="70" w:type="dxa"/>
              <w:bottom w:w="0" w:type="dxa"/>
              <w:right w:w="70" w:type="dxa"/>
            </w:tcMar>
            <w:vAlign w:val="bottom"/>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532" w:type="dxa"/>
            <w:gridSpan w:val="5"/>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single" w:sz="8" w:space="0" w:color="auto"/>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1598" w:type="dxa"/>
            <w:vMerge w:val="restart"/>
            <w:tcBorders>
              <w:top w:val="nil"/>
              <w:left w:val="single" w:sz="8" w:space="0" w:color="auto"/>
              <w:bottom w:val="single" w:sz="8" w:space="0" w:color="000000"/>
              <w:right w:val="single" w:sz="12" w:space="0" w:color="auto"/>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b/>
                <w:bCs/>
                <w:color w:val="000000"/>
                <w:sz w:val="15"/>
                <w:szCs w:val="15"/>
                <w:lang w:eastAsia="tr-TR"/>
              </w:rPr>
              <w:t>15 DAKİKA</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0" w:type="auto"/>
            <w:vMerge/>
            <w:tcBorders>
              <w:top w:val="nil"/>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626"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Öğrenci İzin İsteği</w:t>
            </w:r>
          </w:p>
        </w:tc>
        <w:tc>
          <w:tcPr>
            <w:tcW w:w="433" w:type="dxa"/>
            <w:tcBorders>
              <w:top w:val="nil"/>
              <w:left w:val="single" w:sz="8" w:space="0" w:color="auto"/>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1-</w:t>
            </w:r>
          </w:p>
        </w:tc>
        <w:tc>
          <w:tcPr>
            <w:tcW w:w="3986" w:type="dxa"/>
            <w:gridSpan w:val="6"/>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Veli dilekçesi</w:t>
            </w:r>
          </w:p>
        </w:tc>
        <w:tc>
          <w:tcPr>
            <w:tcW w:w="0" w:type="auto"/>
            <w:vMerge/>
            <w:tcBorders>
              <w:top w:val="nil"/>
              <w:left w:val="single" w:sz="8" w:space="0" w:color="auto"/>
              <w:bottom w:val="single" w:sz="8" w:space="0" w:color="000000"/>
              <w:right w:val="single" w:sz="12"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45"/>
        </w:trPr>
        <w:tc>
          <w:tcPr>
            <w:tcW w:w="0" w:type="auto"/>
            <w:vMerge/>
            <w:tcBorders>
              <w:top w:val="nil"/>
              <w:left w:val="single" w:sz="12" w:space="0" w:color="auto"/>
              <w:bottom w:val="single" w:sz="8" w:space="0" w:color="000000"/>
              <w:right w:val="single" w:sz="8"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1118"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08"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33" w:type="dxa"/>
            <w:tcBorders>
              <w:top w:val="nil"/>
              <w:left w:val="single" w:sz="8" w:space="0" w:color="auto"/>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544"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532" w:type="dxa"/>
            <w:gridSpan w:val="5"/>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jc w:val="center"/>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454" w:type="dxa"/>
            <w:tcBorders>
              <w:top w:val="nil"/>
              <w:left w:val="nil"/>
              <w:bottom w:val="single" w:sz="8" w:space="0" w:color="auto"/>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firstLine="3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0" w:type="auto"/>
            <w:vMerge/>
            <w:tcBorders>
              <w:top w:val="nil"/>
              <w:left w:val="single" w:sz="8" w:space="0" w:color="auto"/>
              <w:bottom w:val="single" w:sz="8" w:space="0" w:color="000000"/>
              <w:right w:val="single" w:sz="12" w:space="0" w:color="auto"/>
            </w:tcBorders>
            <w:vAlign w:val="center"/>
            <w:hideMark/>
          </w:tcPr>
          <w:p w:rsidR="00CD3CAC" w:rsidRPr="00CD3CAC" w:rsidRDefault="00CD3CAC" w:rsidP="00CD3CAC">
            <w:pPr>
              <w:spacing w:beforeAutospacing="1" w:after="0" w:afterAutospacing="1" w:line="240" w:lineRule="auto"/>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9052" w:type="dxa"/>
            <w:gridSpan w:val="1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9052" w:type="dxa"/>
            <w:gridSpan w:val="1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1983"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İlk Müracaat Yeri</w:t>
            </w: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w:t>
            </w:r>
          </w:p>
        </w:tc>
        <w:tc>
          <w:tcPr>
            <w:tcW w:w="2343" w:type="dxa"/>
            <w:gridSpan w:val="4"/>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Okul Müdürlüğü</w:t>
            </w:r>
          </w:p>
        </w:tc>
        <w:tc>
          <w:tcPr>
            <w:tcW w:w="1477"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İkinci Müracaat Yeri</w:t>
            </w:r>
          </w:p>
        </w:tc>
        <w:tc>
          <w:tcPr>
            <w:tcW w:w="689"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w:t>
            </w:r>
          </w:p>
        </w:tc>
        <w:tc>
          <w:tcPr>
            <w:tcW w:w="2052"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İlçe Milli Eğitim Müdürlüğü</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1983"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İsim</w:t>
            </w: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w:t>
            </w:r>
          </w:p>
        </w:tc>
        <w:tc>
          <w:tcPr>
            <w:tcW w:w="2343" w:type="dxa"/>
            <w:gridSpan w:val="4"/>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6C3C2F" w:rsidP="00CD3CAC">
            <w:pPr>
              <w:spacing w:after="0" w:line="240" w:lineRule="auto"/>
              <w:ind w:left="120" w:right="120"/>
              <w:rPr>
                <w:rFonts w:ascii="Verdana" w:eastAsia="Times New Roman" w:hAnsi="Verdana"/>
                <w:color w:val="000000"/>
                <w:sz w:val="15"/>
                <w:szCs w:val="15"/>
                <w:lang w:eastAsia="tr-TR"/>
              </w:rPr>
            </w:pPr>
            <w:r>
              <w:rPr>
                <w:rFonts w:ascii="Verdana" w:eastAsia="Times New Roman" w:hAnsi="Verdana"/>
                <w:color w:val="000000"/>
                <w:sz w:val="15"/>
                <w:szCs w:val="15"/>
                <w:lang w:eastAsia="tr-TR"/>
              </w:rPr>
              <w:t>Kudret UÇAR</w:t>
            </w:r>
          </w:p>
        </w:tc>
        <w:tc>
          <w:tcPr>
            <w:tcW w:w="1477"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İsim</w:t>
            </w:r>
          </w:p>
        </w:tc>
        <w:tc>
          <w:tcPr>
            <w:tcW w:w="689"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w:t>
            </w:r>
          </w:p>
        </w:tc>
        <w:tc>
          <w:tcPr>
            <w:tcW w:w="2052"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EC7DC0" w:rsidP="00CD3CAC">
            <w:pPr>
              <w:spacing w:after="0" w:line="240" w:lineRule="auto"/>
              <w:ind w:left="120" w:right="120"/>
              <w:rPr>
                <w:rFonts w:ascii="Verdana" w:eastAsia="Times New Roman" w:hAnsi="Verdana"/>
                <w:color w:val="000000"/>
                <w:sz w:val="15"/>
                <w:szCs w:val="15"/>
                <w:lang w:eastAsia="tr-TR"/>
              </w:rPr>
            </w:pPr>
            <w:r>
              <w:rPr>
                <w:rFonts w:ascii="Verdana" w:eastAsia="Times New Roman" w:hAnsi="Verdana"/>
                <w:color w:val="000000"/>
                <w:sz w:val="15"/>
                <w:szCs w:val="15"/>
                <w:lang w:eastAsia="tr-TR"/>
              </w:rPr>
              <w:t>Serdar DİNÇER</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1983"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Unvan</w:t>
            </w: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w:t>
            </w:r>
          </w:p>
        </w:tc>
        <w:tc>
          <w:tcPr>
            <w:tcW w:w="2343" w:type="dxa"/>
            <w:gridSpan w:val="4"/>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Okul Müdürü</w:t>
            </w:r>
          </w:p>
        </w:tc>
        <w:tc>
          <w:tcPr>
            <w:tcW w:w="1477"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Unvan</w:t>
            </w:r>
          </w:p>
        </w:tc>
        <w:tc>
          <w:tcPr>
            <w:tcW w:w="689"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w:t>
            </w:r>
          </w:p>
        </w:tc>
        <w:tc>
          <w:tcPr>
            <w:tcW w:w="2052" w:type="dxa"/>
            <w:gridSpan w:val="2"/>
            <w:tcBorders>
              <w:top w:val="nil"/>
              <w:left w:val="nil"/>
              <w:bottom w:val="nil"/>
              <w:right w:val="nil"/>
            </w:tcBorders>
            <w:shd w:val="clear" w:color="auto" w:fill="auto"/>
            <w:tcMar>
              <w:top w:w="0" w:type="dxa"/>
              <w:left w:w="70" w:type="dxa"/>
              <w:bottom w:w="0" w:type="dxa"/>
              <w:right w:w="70" w:type="dxa"/>
            </w:tcMa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İlçe Milli Eğitim Müdürü</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1983" w:type="dxa"/>
            <w:gridSpan w:val="2"/>
            <w:tcBorders>
              <w:top w:val="nil"/>
              <w:left w:val="nil"/>
              <w:bottom w:val="nil"/>
              <w:right w:val="nil"/>
            </w:tcBorders>
            <w:shd w:val="clear" w:color="auto" w:fill="auto"/>
            <w:tcMar>
              <w:top w:w="0" w:type="dxa"/>
              <w:left w:w="70" w:type="dxa"/>
              <w:bottom w:w="0" w:type="dxa"/>
              <w:right w:w="70" w:type="dxa"/>
            </w:tcMa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Adres</w:t>
            </w: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w:t>
            </w:r>
          </w:p>
        </w:tc>
        <w:tc>
          <w:tcPr>
            <w:tcW w:w="2343" w:type="dxa"/>
            <w:gridSpan w:val="4"/>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1477" w:type="dxa"/>
            <w:gridSpan w:val="2"/>
            <w:tcBorders>
              <w:top w:val="nil"/>
              <w:left w:val="nil"/>
              <w:bottom w:val="nil"/>
              <w:right w:val="nil"/>
            </w:tcBorders>
            <w:shd w:val="clear" w:color="auto" w:fill="auto"/>
            <w:tcMar>
              <w:top w:w="0" w:type="dxa"/>
              <w:left w:w="70" w:type="dxa"/>
              <w:bottom w:w="0" w:type="dxa"/>
              <w:right w:w="70" w:type="dxa"/>
            </w:tcMa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Adres</w:t>
            </w:r>
          </w:p>
        </w:tc>
        <w:tc>
          <w:tcPr>
            <w:tcW w:w="689" w:type="dxa"/>
            <w:tcBorders>
              <w:top w:val="nil"/>
              <w:left w:val="nil"/>
              <w:bottom w:val="nil"/>
              <w:right w:val="nil"/>
            </w:tcBorders>
            <w:shd w:val="clear" w:color="auto" w:fill="auto"/>
            <w:tcMar>
              <w:top w:w="0" w:type="dxa"/>
              <w:left w:w="70" w:type="dxa"/>
              <w:bottom w:w="0" w:type="dxa"/>
              <w:right w:w="70" w:type="dxa"/>
            </w:tcMa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w:t>
            </w:r>
          </w:p>
        </w:tc>
        <w:tc>
          <w:tcPr>
            <w:tcW w:w="2052"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1983"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Telefon</w:t>
            </w: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w:t>
            </w:r>
          </w:p>
        </w:tc>
        <w:tc>
          <w:tcPr>
            <w:tcW w:w="2343" w:type="dxa"/>
            <w:gridSpan w:val="4"/>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r w:rsidR="00FC43EC">
              <w:rPr>
                <w:rFonts w:ascii="Verdana" w:eastAsia="Times New Roman" w:hAnsi="Verdana"/>
                <w:color w:val="000000"/>
                <w:sz w:val="15"/>
                <w:szCs w:val="15"/>
                <w:lang w:eastAsia="tr-TR"/>
              </w:rPr>
              <w:t>236 3147800</w:t>
            </w:r>
          </w:p>
        </w:tc>
        <w:tc>
          <w:tcPr>
            <w:tcW w:w="1477"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Telefon</w:t>
            </w:r>
          </w:p>
        </w:tc>
        <w:tc>
          <w:tcPr>
            <w:tcW w:w="689"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w:t>
            </w:r>
          </w:p>
        </w:tc>
        <w:tc>
          <w:tcPr>
            <w:tcW w:w="2052"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1983"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6C3C2F">
            <w:pPr>
              <w:spacing w:after="0" w:line="240" w:lineRule="auto"/>
              <w:ind w:right="120"/>
              <w:rPr>
                <w:rFonts w:ascii="Verdana" w:eastAsia="Times New Roman" w:hAnsi="Verdana"/>
                <w:color w:val="000000"/>
                <w:sz w:val="15"/>
                <w:szCs w:val="15"/>
                <w:lang w:eastAsia="tr-TR"/>
              </w:rPr>
            </w:pP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p>
        </w:tc>
        <w:tc>
          <w:tcPr>
            <w:tcW w:w="2343" w:type="dxa"/>
            <w:gridSpan w:val="4"/>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p>
        </w:tc>
        <w:tc>
          <w:tcPr>
            <w:tcW w:w="1477"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p>
        </w:tc>
        <w:tc>
          <w:tcPr>
            <w:tcW w:w="689"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p>
        </w:tc>
        <w:tc>
          <w:tcPr>
            <w:tcW w:w="2052" w:type="dxa"/>
            <w:gridSpan w:val="2"/>
            <w:tcBorders>
              <w:top w:val="nil"/>
              <w:left w:val="nil"/>
              <w:bottom w:val="nil"/>
              <w:right w:val="nil"/>
            </w:tcBorders>
            <w:shd w:val="clear" w:color="auto" w:fill="auto"/>
            <w:tcMar>
              <w:top w:w="0" w:type="dxa"/>
              <w:left w:w="70" w:type="dxa"/>
              <w:bottom w:w="0" w:type="dxa"/>
              <w:right w:w="70" w:type="dxa"/>
            </w:tcMar>
            <w:hideMark/>
          </w:tcPr>
          <w:p w:rsidR="00CD3CAC" w:rsidRPr="00CD3CAC" w:rsidRDefault="00CD3CAC" w:rsidP="006C3C2F">
            <w:pPr>
              <w:spacing w:before="120" w:after="120" w:line="240" w:lineRule="auto"/>
              <w:ind w:right="120"/>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r w:rsidR="00CD3CAC" w:rsidRPr="00EC7DC0" w:rsidTr="0080620B">
        <w:trPr>
          <w:trHeight w:val="300"/>
        </w:trPr>
        <w:tc>
          <w:tcPr>
            <w:tcW w:w="1983"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p>
        </w:tc>
        <w:tc>
          <w:tcPr>
            <w:tcW w:w="508"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p>
        </w:tc>
        <w:tc>
          <w:tcPr>
            <w:tcW w:w="2343" w:type="dxa"/>
            <w:gridSpan w:val="4"/>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p>
        </w:tc>
        <w:tc>
          <w:tcPr>
            <w:tcW w:w="1477"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p>
        </w:tc>
        <w:tc>
          <w:tcPr>
            <w:tcW w:w="689" w:type="dxa"/>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after="0" w:line="240" w:lineRule="auto"/>
              <w:ind w:left="120" w:right="120"/>
              <w:rPr>
                <w:rFonts w:ascii="Verdana" w:eastAsia="Times New Roman" w:hAnsi="Verdana"/>
                <w:color w:val="000000"/>
                <w:sz w:val="15"/>
                <w:szCs w:val="15"/>
                <w:lang w:eastAsia="tr-TR"/>
              </w:rPr>
            </w:pPr>
          </w:p>
        </w:tc>
        <w:tc>
          <w:tcPr>
            <w:tcW w:w="2052" w:type="dxa"/>
            <w:gridSpan w:val="2"/>
            <w:tcBorders>
              <w:top w:val="nil"/>
              <w:left w:val="nil"/>
              <w:bottom w:val="nil"/>
              <w:right w:val="nil"/>
            </w:tcBorders>
            <w:shd w:val="clear" w:color="auto" w:fill="auto"/>
            <w:tcMar>
              <w:top w:w="0" w:type="dxa"/>
              <w:left w:w="70" w:type="dxa"/>
              <w:bottom w:w="0" w:type="dxa"/>
              <w:right w:w="70" w:type="dxa"/>
            </w:tcMar>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p>
        </w:tc>
        <w:tc>
          <w:tcPr>
            <w:tcW w:w="308" w:type="dxa"/>
            <w:tcBorders>
              <w:top w:val="nil"/>
              <w:left w:val="nil"/>
              <w:bottom w:val="nil"/>
              <w:right w:val="nil"/>
            </w:tcBorders>
            <w:shd w:val="clear" w:color="auto" w:fill="auto"/>
            <w:vAlign w:val="center"/>
            <w:hideMark/>
          </w:tcPr>
          <w:p w:rsidR="00CD3CAC" w:rsidRPr="00CD3CAC" w:rsidRDefault="00CD3CAC" w:rsidP="00CD3CAC">
            <w:pPr>
              <w:spacing w:before="120" w:after="120" w:line="240" w:lineRule="auto"/>
              <w:ind w:left="120" w:right="120"/>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tc>
      </w:tr>
    </w:tbl>
    <w:p w:rsidR="0061360F" w:rsidRPr="00AB326A" w:rsidRDefault="00CD3CAC" w:rsidP="00AB326A">
      <w:pPr>
        <w:spacing w:before="100" w:beforeAutospacing="1" w:after="100" w:afterAutospacing="1" w:line="240" w:lineRule="auto"/>
        <w:rPr>
          <w:rFonts w:ascii="Verdana" w:eastAsia="Times New Roman" w:hAnsi="Verdana"/>
          <w:color w:val="000000"/>
          <w:sz w:val="15"/>
          <w:szCs w:val="15"/>
          <w:lang w:eastAsia="tr-TR"/>
        </w:rPr>
      </w:pPr>
      <w:r w:rsidRPr="00CD3CAC">
        <w:rPr>
          <w:rFonts w:ascii="Verdana" w:eastAsia="Times New Roman" w:hAnsi="Verdana"/>
          <w:color w:val="000000"/>
          <w:sz w:val="15"/>
          <w:szCs w:val="15"/>
          <w:lang w:eastAsia="tr-TR"/>
        </w:rPr>
        <w:t> </w:t>
      </w:r>
    </w:p>
    <w:sectPr w:rsidR="0061360F" w:rsidRPr="00AB326A" w:rsidSect="0080620B">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76F" w:rsidRDefault="00DF576F" w:rsidP="0080620B">
      <w:pPr>
        <w:spacing w:after="0" w:line="240" w:lineRule="auto"/>
      </w:pPr>
      <w:r>
        <w:separator/>
      </w:r>
    </w:p>
  </w:endnote>
  <w:endnote w:type="continuationSeparator" w:id="1">
    <w:p w:rsidR="00DF576F" w:rsidRDefault="00DF576F" w:rsidP="00806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76F" w:rsidRDefault="00DF576F" w:rsidP="0080620B">
      <w:pPr>
        <w:spacing w:after="0" w:line="240" w:lineRule="auto"/>
      </w:pPr>
      <w:r>
        <w:separator/>
      </w:r>
    </w:p>
  </w:footnote>
  <w:footnote w:type="continuationSeparator" w:id="1">
    <w:p w:rsidR="00DF576F" w:rsidRDefault="00DF576F" w:rsidP="008062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D3CAC"/>
    <w:rsid w:val="001E1592"/>
    <w:rsid w:val="005256D1"/>
    <w:rsid w:val="0061360F"/>
    <w:rsid w:val="006C3C2F"/>
    <w:rsid w:val="00805142"/>
    <w:rsid w:val="0080620B"/>
    <w:rsid w:val="00AB326A"/>
    <w:rsid w:val="00CD3CAC"/>
    <w:rsid w:val="00DF576F"/>
    <w:rsid w:val="00EC7DC0"/>
    <w:rsid w:val="00ED4EEA"/>
    <w:rsid w:val="00FC43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92"/>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D3CAC"/>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CD3CAC"/>
    <w:rPr>
      <w:b/>
      <w:bCs/>
    </w:rPr>
  </w:style>
  <w:style w:type="paragraph" w:styleId="stbilgi">
    <w:name w:val="header"/>
    <w:basedOn w:val="Normal"/>
    <w:link w:val="stbilgiChar"/>
    <w:uiPriority w:val="99"/>
    <w:semiHidden/>
    <w:unhideWhenUsed/>
    <w:rsid w:val="0080620B"/>
    <w:pPr>
      <w:tabs>
        <w:tab w:val="center" w:pos="4536"/>
        <w:tab w:val="right" w:pos="9072"/>
      </w:tabs>
    </w:pPr>
  </w:style>
  <w:style w:type="character" w:customStyle="1" w:styleId="stbilgiChar">
    <w:name w:val="Üstbilgi Char"/>
    <w:basedOn w:val="VarsaylanParagrafYazTipi"/>
    <w:link w:val="stbilgi"/>
    <w:uiPriority w:val="99"/>
    <w:semiHidden/>
    <w:rsid w:val="0080620B"/>
    <w:rPr>
      <w:sz w:val="22"/>
      <w:szCs w:val="22"/>
      <w:lang w:eastAsia="en-US"/>
    </w:rPr>
  </w:style>
  <w:style w:type="paragraph" w:styleId="Altbilgi">
    <w:name w:val="footer"/>
    <w:basedOn w:val="Normal"/>
    <w:link w:val="AltbilgiChar"/>
    <w:uiPriority w:val="99"/>
    <w:semiHidden/>
    <w:unhideWhenUsed/>
    <w:rsid w:val="0080620B"/>
    <w:pPr>
      <w:tabs>
        <w:tab w:val="center" w:pos="4536"/>
        <w:tab w:val="right" w:pos="9072"/>
      </w:tabs>
    </w:pPr>
  </w:style>
  <w:style w:type="character" w:customStyle="1" w:styleId="AltbilgiChar">
    <w:name w:val="Altbilgi Char"/>
    <w:basedOn w:val="VarsaylanParagrafYazTipi"/>
    <w:link w:val="Altbilgi"/>
    <w:uiPriority w:val="99"/>
    <w:semiHidden/>
    <w:rsid w:val="0080620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45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3035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TRK</dc:creator>
  <cp:lastModifiedBy>OKUL</cp:lastModifiedBy>
  <cp:revision>4</cp:revision>
  <dcterms:created xsi:type="dcterms:W3CDTF">2025-09-25T07:25:00Z</dcterms:created>
  <dcterms:modified xsi:type="dcterms:W3CDTF">2025-09-25T07:29:00Z</dcterms:modified>
</cp:coreProperties>
</file>